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0" w:rsidRPr="001D64C0" w:rsidRDefault="00E30788" w:rsidP="00E30788">
      <w:pPr>
        <w:shd w:val="clear" w:color="auto" w:fill="DBE5F1" w:themeFill="accent1" w:themeFillTint="33"/>
        <w:jc w:val="center"/>
      </w:pPr>
      <w:r w:rsidRPr="00E30788">
        <w:rPr>
          <w:rFonts w:ascii="Calibri" w:eastAsia="Times New Roman" w:hAnsi="Calibri" w:cs="Calibri"/>
          <w:b/>
          <w:bCs/>
          <w:color w:val="000000"/>
          <w:sz w:val="24"/>
          <w:szCs w:val="24"/>
          <w:lang w:eastAsia="el-GR"/>
        </w:rPr>
        <w:t>ΠΑΡΑΡΤΗΜΑ 5</w:t>
      </w:r>
    </w:p>
    <w:p w:rsidR="00E30788" w:rsidRPr="00F7041D" w:rsidRDefault="00E30788" w:rsidP="00E30788">
      <w:pPr>
        <w:jc w:val="center"/>
        <w:rPr>
          <w:rFonts w:ascii="Calibri" w:eastAsia="Times New Roman" w:hAnsi="Calibri" w:cs="Calibri"/>
          <w:b/>
          <w:bCs/>
          <w:color w:val="000000"/>
          <w:sz w:val="28"/>
          <w:szCs w:val="28"/>
          <w:lang w:eastAsia="el-GR"/>
        </w:rPr>
      </w:pPr>
      <w:r w:rsidRPr="00E30788">
        <w:rPr>
          <w:rFonts w:ascii="Calibri" w:eastAsia="Times New Roman" w:hAnsi="Calibri" w:cs="Calibri"/>
          <w:b/>
          <w:bCs/>
          <w:color w:val="000000"/>
          <w:sz w:val="28"/>
          <w:szCs w:val="28"/>
          <w:lang w:eastAsia="el-GR"/>
        </w:rPr>
        <w:t>ΠΙΝΑΚΑΣ ΕΝΔΕΙΚΤΙΚΩΝ ΔΙΚΑΙΟΛΟΓΗΤΙΚΩΝ</w:t>
      </w:r>
    </w:p>
    <w:p w:rsidR="00E30788" w:rsidRPr="00241A66" w:rsidRDefault="00E30788" w:rsidP="00E30788">
      <w:pPr>
        <w:jc w:val="both"/>
        <w:rPr>
          <w:rFonts w:ascii="Calibri" w:eastAsia="Times New Roman" w:hAnsi="Calibri" w:cs="Calibri"/>
          <w:color w:val="000000"/>
          <w:sz w:val="20"/>
          <w:szCs w:val="20"/>
          <w:lang w:eastAsia="el-GR"/>
        </w:rPr>
      </w:pPr>
      <w:r w:rsidRPr="00E30788">
        <w:rPr>
          <w:rFonts w:ascii="Calibri" w:eastAsia="Times New Roman" w:hAnsi="Calibri" w:cs="Calibri"/>
          <w:color w:val="000000"/>
          <w:sz w:val="20"/>
          <w:szCs w:val="20"/>
          <w:lang w:eastAsia="el-GR"/>
        </w:rPr>
        <w:t>Σημειώνεται ότι ο παρακάτω πίνακας αποτελεί καταγραφή ενδεικτικών δικαιολογητικών. Σε κάθε περίπτωση τα δικαιολογητικά προκύπτουν από τα αναλυτικά κριτήρια ΕΠΙΛΟΓΗΣ και ΕΠΙΛΕΞΙΜΟΤΗΤΑΣ καθώς και από τις διευκρινήσεις αυτών, κατά περίπτωση. Επίσης ο υποψήφιος επενδυτής μπορεί να επισυνάψει κάθε άλλο δικαιολογητικό το οποίο θεωρεί ότι ενισχύει την πρότασή του σύμφωνα με τα κριτήρια επιλογής.</w:t>
      </w:r>
    </w:p>
    <w:p w:rsidR="00E30788" w:rsidRPr="00241A66" w:rsidRDefault="00E30788" w:rsidP="00E30788">
      <w:pPr>
        <w:jc w:val="both"/>
      </w:pPr>
    </w:p>
    <w:tbl>
      <w:tblPr>
        <w:tblW w:w="8946" w:type="dxa"/>
        <w:tblInd w:w="93" w:type="dxa"/>
        <w:tblLook w:val="04A0"/>
      </w:tblPr>
      <w:tblGrid>
        <w:gridCol w:w="440"/>
        <w:gridCol w:w="8506"/>
      </w:tblGrid>
      <w:tr w:rsidR="00E30788" w:rsidRPr="00E30788" w:rsidTr="00E30788">
        <w:trPr>
          <w:trHeight w:val="720"/>
        </w:trPr>
        <w:tc>
          <w:tcPr>
            <w:tcW w:w="8946" w:type="dxa"/>
            <w:gridSpan w:val="2"/>
            <w:tcBorders>
              <w:top w:val="single" w:sz="4" w:space="0" w:color="auto"/>
              <w:left w:val="single" w:sz="4" w:space="0" w:color="auto"/>
              <w:bottom w:val="single" w:sz="4" w:space="0" w:color="auto"/>
              <w:right w:val="single" w:sz="4" w:space="0" w:color="000000"/>
            </w:tcBorders>
            <w:shd w:val="clear" w:color="000000" w:fill="DEEBF6"/>
            <w:vAlign w:val="center"/>
            <w:hideMark/>
          </w:tcPr>
          <w:p w:rsidR="00E30788" w:rsidRPr="00E30788" w:rsidRDefault="00E30788" w:rsidP="00E30788">
            <w:pPr>
              <w:spacing w:after="0" w:line="240" w:lineRule="auto"/>
              <w:jc w:val="center"/>
              <w:rPr>
                <w:rFonts w:ascii="Calibri" w:eastAsia="Times New Roman" w:hAnsi="Calibri" w:cs="Calibri"/>
                <w:b/>
                <w:bCs/>
                <w:color w:val="000000"/>
                <w:sz w:val="20"/>
                <w:szCs w:val="20"/>
                <w:lang w:eastAsia="el-GR"/>
              </w:rPr>
            </w:pPr>
            <w:r w:rsidRPr="00E30788">
              <w:rPr>
                <w:rFonts w:ascii="Calibri" w:eastAsia="Times New Roman" w:hAnsi="Calibri" w:cs="Calibri"/>
                <w:b/>
                <w:bCs/>
                <w:color w:val="000000"/>
                <w:sz w:val="20"/>
                <w:szCs w:val="20"/>
                <w:lang w:eastAsia="el-GR"/>
              </w:rPr>
              <w:t xml:space="preserve">ΔΙΚΑΙΟΛΟΓΗΤΙΚΑ ΕΚΠΛΗΡΩΣΗΣ ΤΩΝ ΥΠΟΧΡΕΩΤΙΚΩΝ ΚΡΙΤΗΡΙΩΝ ΕΠΙΛΕΞΙΜΟΤΗΤΑΣ </w:t>
            </w:r>
            <w:r w:rsidRPr="00E30788">
              <w:rPr>
                <w:rFonts w:ascii="Calibri" w:eastAsia="Times New Roman" w:hAnsi="Calibri" w:cs="Calibri"/>
                <w:b/>
                <w:bCs/>
                <w:color w:val="000000"/>
                <w:sz w:val="20"/>
                <w:szCs w:val="20"/>
                <w:lang w:eastAsia="el-GR"/>
              </w:rPr>
              <w:br/>
              <w:t>(κατά περίπτωση)</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Αποδεικτικό κατάθεσης της Αίτησης στήριξης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Αίτηση Στήριξης (Παράρτημα </w:t>
            </w:r>
            <w:r w:rsidRPr="00E30788">
              <w:rPr>
                <w:rFonts w:ascii="Calibri" w:eastAsia="Times New Roman" w:hAnsi="Calibri" w:cs="Calibri"/>
                <w:lang w:eastAsia="el-GR"/>
              </w:rPr>
              <w:t>2</w:t>
            </w:r>
            <w:r w:rsidRPr="00E30788">
              <w:rPr>
                <w:rFonts w:ascii="Calibri" w:eastAsia="Times New Roman" w:hAnsi="Calibri" w:cs="Calibri"/>
                <w:color w:val="000000"/>
                <w:lang w:eastAsia="el-GR"/>
              </w:rPr>
              <w:t>)</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3</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241A66">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Συμπληρωματικά Στοιχεία Αίτησης &amp; Προϋπολογισμός (Παράρτημα </w:t>
            </w:r>
            <w:r w:rsidRPr="00E30788">
              <w:rPr>
                <w:rFonts w:ascii="Calibri" w:eastAsia="Times New Roman" w:hAnsi="Calibri" w:cs="Calibri"/>
                <w:lang w:eastAsia="el-GR"/>
              </w:rPr>
              <w:t>3</w:t>
            </w:r>
            <w:r w:rsidR="00241A66" w:rsidRPr="00241A66">
              <w:rPr>
                <w:rFonts w:ascii="Calibri" w:eastAsia="Times New Roman" w:hAnsi="Calibri" w:cs="Calibri"/>
                <w:lang w:eastAsia="el-GR"/>
              </w:rPr>
              <w:t>α</w:t>
            </w:r>
            <w:r w:rsidR="00241A66">
              <w:rPr>
                <w:rFonts w:ascii="Calibri" w:eastAsia="Times New Roman" w:hAnsi="Calibri" w:cs="Calibri"/>
                <w:lang w:eastAsia="el-GR"/>
              </w:rPr>
              <w:t>, 3β</w:t>
            </w:r>
            <w:r w:rsidRPr="00E30788">
              <w:rPr>
                <w:rFonts w:ascii="Calibri" w:eastAsia="Times New Roman" w:hAnsi="Calibri" w:cs="Calibri"/>
                <w:color w:val="000000"/>
                <w:lang w:eastAsia="el-GR"/>
              </w:rPr>
              <w:t>)</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4</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lang w:eastAsia="el-GR"/>
              </w:rPr>
            </w:pPr>
            <w:r w:rsidRPr="00E30788">
              <w:rPr>
                <w:rFonts w:ascii="Calibri" w:eastAsia="Times New Roman" w:hAnsi="Calibri" w:cs="Calibri"/>
                <w:lang w:eastAsia="el-GR"/>
              </w:rPr>
              <w:t xml:space="preserve">Υπεύθυνη Δήλωση του Παραρτήματος 6 της πρόσκλησης </w:t>
            </w:r>
          </w:p>
        </w:tc>
      </w:tr>
      <w:tr w:rsidR="005D46D9" w:rsidRPr="00E30788" w:rsidTr="00EB2ED3">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D46D9" w:rsidRPr="00E30788" w:rsidRDefault="005D46D9" w:rsidP="00EB2ED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5</w:t>
            </w:r>
          </w:p>
        </w:tc>
        <w:tc>
          <w:tcPr>
            <w:tcW w:w="8506" w:type="dxa"/>
            <w:tcBorders>
              <w:top w:val="nil"/>
              <w:left w:val="nil"/>
              <w:bottom w:val="single" w:sz="4" w:space="0" w:color="auto"/>
              <w:right w:val="single" w:sz="4" w:space="0" w:color="auto"/>
            </w:tcBorders>
            <w:shd w:val="clear" w:color="auto" w:fill="auto"/>
            <w:vAlign w:val="center"/>
            <w:hideMark/>
          </w:tcPr>
          <w:p w:rsidR="005D46D9" w:rsidRPr="00E30788" w:rsidRDefault="005D46D9" w:rsidP="00EB2ED3">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Προϋπολογισμός πρότασης σε ηλεκτρονική μορ</w:t>
            </w:r>
            <w:r>
              <w:rPr>
                <w:rFonts w:ascii="Calibri" w:eastAsia="Times New Roman" w:hAnsi="Calibri" w:cs="Calibri"/>
                <w:color w:val="000000"/>
                <w:lang w:eastAsia="el-GR"/>
              </w:rPr>
              <w:t>φ</w:t>
            </w:r>
            <w:r w:rsidRPr="00E30788">
              <w:rPr>
                <w:rFonts w:ascii="Calibri" w:eastAsia="Times New Roman" w:hAnsi="Calibri" w:cs="Calibri"/>
                <w:color w:val="000000"/>
                <w:lang w:eastAsia="el-GR"/>
              </w:rPr>
              <w:t xml:space="preserve">ή (αρχείο </w:t>
            </w:r>
            <w:proofErr w:type="spellStart"/>
            <w:r w:rsidRPr="00E30788">
              <w:rPr>
                <w:rFonts w:ascii="Calibri" w:eastAsia="Times New Roman" w:hAnsi="Calibri" w:cs="Calibri"/>
                <w:color w:val="000000"/>
                <w:lang w:eastAsia="el-GR"/>
              </w:rPr>
              <w:t>excel</w:t>
            </w:r>
            <w:proofErr w:type="spellEnd"/>
            <w:r w:rsidRPr="00E30788">
              <w:rPr>
                <w:rFonts w:ascii="Calibri" w:eastAsia="Times New Roman" w:hAnsi="Calibri" w:cs="Calibri"/>
                <w:color w:val="000000"/>
                <w:lang w:eastAsia="el-GR"/>
              </w:rPr>
              <w:t>)</w:t>
            </w:r>
          </w:p>
        </w:tc>
      </w:tr>
      <w:tr w:rsidR="00D311A0" w:rsidRPr="00E30788" w:rsidTr="00EB2ED3">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D311A0" w:rsidRPr="00E30788" w:rsidRDefault="005D46D9" w:rsidP="00EB2ED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6</w:t>
            </w:r>
          </w:p>
        </w:tc>
        <w:tc>
          <w:tcPr>
            <w:tcW w:w="8506" w:type="dxa"/>
            <w:tcBorders>
              <w:top w:val="nil"/>
              <w:left w:val="nil"/>
              <w:bottom w:val="single" w:sz="4" w:space="0" w:color="auto"/>
              <w:right w:val="single" w:sz="4" w:space="0" w:color="auto"/>
            </w:tcBorders>
            <w:shd w:val="clear" w:color="auto" w:fill="auto"/>
            <w:vAlign w:val="center"/>
            <w:hideMark/>
          </w:tcPr>
          <w:p w:rsidR="00D311A0" w:rsidRPr="00E30788" w:rsidRDefault="00D311A0" w:rsidP="00EB2ED3">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Μελέτη Βιωσιμότητας (έντυπη) ως Υπόδειγμα Παραρτήματ</w:t>
            </w:r>
            <w:r w:rsidRPr="00E30788">
              <w:rPr>
                <w:rFonts w:ascii="Calibri" w:eastAsia="Times New Roman" w:hAnsi="Calibri" w:cs="Calibri"/>
                <w:lang w:eastAsia="el-GR"/>
              </w:rPr>
              <w:t>ος 7</w:t>
            </w:r>
            <w:r w:rsidRPr="00E30788">
              <w:rPr>
                <w:rFonts w:ascii="Calibri" w:eastAsia="Times New Roman" w:hAnsi="Calibri" w:cs="Calibri"/>
                <w:color w:val="000000"/>
                <w:lang w:eastAsia="el-GR"/>
              </w:rPr>
              <w:t xml:space="preserve"> &amp; σε ηλεκτρονική μορφή (αρχείο </w:t>
            </w:r>
            <w:proofErr w:type="spellStart"/>
            <w:r w:rsidRPr="00E30788">
              <w:rPr>
                <w:rFonts w:ascii="Calibri" w:eastAsia="Times New Roman" w:hAnsi="Calibri" w:cs="Calibri"/>
                <w:color w:val="000000"/>
                <w:lang w:eastAsia="el-GR"/>
              </w:rPr>
              <w:t>excel</w:t>
            </w:r>
            <w:proofErr w:type="spellEnd"/>
            <w:r w:rsidRPr="00E30788">
              <w:rPr>
                <w:rFonts w:ascii="Calibri" w:eastAsia="Times New Roman" w:hAnsi="Calibri" w:cs="Calibri"/>
                <w:color w:val="000000"/>
                <w:lang w:eastAsia="el-GR"/>
              </w:rPr>
              <w:t>)</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7</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Προτιμολόγια/προσφορές </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8</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Αποδεικτικά κατοχής / χρήσης του ακινήτου (εάν απαιτείται από τη φύση της πρότασης).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9</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Πιστοποιητικό Βαρών (εάν απαιτείται από τη φύση της πρότασης).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10</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Βεβαίωση Χρήσεων Γης (εάν απαιτείται από τη φύση της πρότασης).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11</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D46C7E">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Δήλωση </w:t>
            </w:r>
            <w:proofErr w:type="spellStart"/>
            <w:r w:rsidRPr="00E30788">
              <w:rPr>
                <w:rFonts w:ascii="Calibri" w:eastAsia="Times New Roman" w:hAnsi="Calibri" w:cs="Calibri"/>
                <w:color w:val="000000"/>
                <w:lang w:eastAsia="el-GR"/>
              </w:rPr>
              <w:t>de</w:t>
            </w:r>
            <w:proofErr w:type="spellEnd"/>
            <w:r w:rsidRPr="00E30788">
              <w:rPr>
                <w:rFonts w:ascii="Calibri" w:eastAsia="Times New Roman" w:hAnsi="Calibri" w:cs="Calibri"/>
                <w:color w:val="000000"/>
                <w:lang w:eastAsia="el-GR"/>
              </w:rPr>
              <w:t xml:space="preserve"> </w:t>
            </w:r>
            <w:proofErr w:type="spellStart"/>
            <w:r w:rsidRPr="00E30788">
              <w:rPr>
                <w:rFonts w:ascii="Calibri" w:eastAsia="Times New Roman" w:hAnsi="Calibri" w:cs="Calibri"/>
                <w:color w:val="000000"/>
                <w:lang w:eastAsia="el-GR"/>
              </w:rPr>
              <w:t>minimis</w:t>
            </w:r>
            <w:proofErr w:type="spellEnd"/>
            <w:r w:rsidRPr="00E30788">
              <w:rPr>
                <w:rFonts w:ascii="Calibri" w:eastAsia="Times New Roman" w:hAnsi="Calibri" w:cs="Calibri"/>
                <w:color w:val="000000"/>
                <w:lang w:eastAsia="el-GR"/>
              </w:rPr>
              <w:t xml:space="preserve"> </w:t>
            </w:r>
            <w:bookmarkStart w:id="0" w:name="_GoBack"/>
            <w:bookmarkEnd w:id="0"/>
            <w:r w:rsidR="005D46D9">
              <w:rPr>
                <w:rFonts w:ascii="Calibri" w:eastAsia="Times New Roman" w:hAnsi="Calibri" w:cs="Calibri"/>
                <w:color w:val="000000"/>
                <w:lang w:eastAsia="el-GR"/>
              </w:rPr>
              <w:t>Παράρτημα 8</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12</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Τοπογραφικό διάγραμμα (εάν απαιτείται από τη φύση της πρότασης).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13</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Διάγραμμα δόμησης (εάν απαιτείται από τη φύση της πρότασης).</w:t>
            </w:r>
          </w:p>
        </w:tc>
      </w:tr>
      <w:tr w:rsidR="00E30788" w:rsidRPr="00E30788" w:rsidTr="00E3078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14</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Αρχιτεκτονικά σχέδια (εάν απαιτείται από τη φύση της πρότασης), με Αναλυτική εμβαδομέτρηση (όπου απαιτείται)</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15</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Πίνακας </w:t>
            </w:r>
            <w:proofErr w:type="spellStart"/>
            <w:r w:rsidRPr="00E30788">
              <w:rPr>
                <w:rFonts w:ascii="Calibri" w:eastAsia="Times New Roman" w:hAnsi="Calibri" w:cs="Calibri"/>
                <w:color w:val="000000"/>
                <w:lang w:eastAsia="el-GR"/>
              </w:rPr>
              <w:t>μοριοδότησης</w:t>
            </w:r>
            <w:proofErr w:type="spellEnd"/>
            <w:r w:rsidRPr="00E30788">
              <w:rPr>
                <w:rFonts w:ascii="Calibri" w:eastAsia="Times New Roman" w:hAnsi="Calibri" w:cs="Calibri"/>
                <w:color w:val="000000"/>
                <w:lang w:eastAsia="el-GR"/>
              </w:rPr>
              <w:t xml:space="preserve"> (όπου απαιτείται)</w:t>
            </w:r>
          </w:p>
        </w:tc>
      </w:tr>
      <w:tr w:rsidR="00E30788" w:rsidRPr="00E30788" w:rsidTr="00E3078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16</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Καταστατικό εταιρικού σχήματος </w:t>
            </w:r>
            <w:r w:rsidR="00F7041D" w:rsidRPr="00F7041D">
              <w:rPr>
                <w:rFonts w:ascii="Calibri" w:eastAsia="Times New Roman" w:hAnsi="Calibri" w:cs="Calibri"/>
                <w:color w:val="000000"/>
                <w:lang w:eastAsia="el-GR"/>
              </w:rPr>
              <w:t xml:space="preserve"> </w:t>
            </w:r>
            <w:r w:rsidR="00F7041D" w:rsidRPr="00FB08B4">
              <w:rPr>
                <w:rFonts w:ascii="Calibri" w:eastAsia="Times New Roman" w:hAnsi="Calibri" w:cs="Calibri"/>
                <w:lang w:eastAsia="el-GR"/>
              </w:rPr>
              <w:t xml:space="preserve">(το πιο πρόσφατο κωδικοποιημένο και οι τυχόν μεταγενέστερες τροποποιήσεις αυτού, μαζί με τα αντίστοιχα ΦΕΚ δημοσίευσης όπου αυτή προβλέπεται) </w:t>
            </w:r>
            <w:r w:rsidRPr="00FB08B4">
              <w:rPr>
                <w:rFonts w:ascii="Calibri" w:eastAsia="Times New Roman" w:hAnsi="Calibri" w:cs="Calibri"/>
                <w:lang w:eastAsia="el-GR"/>
              </w:rPr>
              <w:t>ή σχέδιο καταστατικού (</w:t>
            </w:r>
            <w:r w:rsidRPr="00E30788">
              <w:rPr>
                <w:rFonts w:ascii="Calibri" w:eastAsia="Times New Roman" w:hAnsi="Calibri" w:cs="Calibri"/>
                <w:color w:val="000000"/>
                <w:lang w:eastAsia="el-GR"/>
              </w:rPr>
              <w:t xml:space="preserve">όπου απαιτείται) ή/και το ιδιωτικό συμφωνητικό σύμπραξης /συνεργασίας για τις Δράσεις Συνεργασίας </w:t>
            </w:r>
          </w:p>
        </w:tc>
      </w:tr>
      <w:tr w:rsidR="00E30788" w:rsidRPr="00E30788" w:rsidTr="00E3078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17</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Ιδιωτικό συμφωνητικό για την συνεργασία (που τεκμηριώνουν τον αριθμό των συνεργαζόμενων μερών που υποβάλλουν Αίτηση στήριξης στα πλαίσια των </w:t>
            </w:r>
            <w:proofErr w:type="spellStart"/>
            <w:r w:rsidRPr="00E30788">
              <w:rPr>
                <w:rFonts w:ascii="Calibri" w:eastAsia="Times New Roman" w:hAnsi="Calibri" w:cs="Calibri"/>
                <w:color w:val="000000"/>
                <w:lang w:eastAsia="el-GR"/>
              </w:rPr>
              <w:t>υποδράσεων</w:t>
            </w:r>
            <w:proofErr w:type="spellEnd"/>
            <w:r w:rsidRPr="00E30788">
              <w:rPr>
                <w:rFonts w:ascii="Calibri" w:eastAsia="Times New Roman" w:hAnsi="Calibri" w:cs="Calibri"/>
                <w:color w:val="000000"/>
                <w:lang w:eastAsia="el-GR"/>
              </w:rPr>
              <w:t xml:space="preserve"> της Δράσης 19.2.7.)</w:t>
            </w:r>
          </w:p>
        </w:tc>
      </w:tr>
      <w:tr w:rsidR="00E30788" w:rsidRPr="00E30788" w:rsidTr="00E6151D">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18</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5D46D9">
            <w:pPr>
              <w:spacing w:after="0" w:line="240" w:lineRule="auto"/>
              <w:rPr>
                <w:rFonts w:ascii="Calibri" w:eastAsia="Times New Roman" w:hAnsi="Calibri" w:cs="Calibri"/>
                <w:lang w:eastAsia="el-GR"/>
              </w:rPr>
            </w:pPr>
            <w:r w:rsidRPr="00E30788">
              <w:rPr>
                <w:rFonts w:ascii="Calibri" w:eastAsia="Times New Roman" w:hAnsi="Calibri" w:cs="Calibri"/>
                <w:lang w:eastAsia="el-GR"/>
              </w:rPr>
              <w:t xml:space="preserve">Έκθεση τεκμηρίωσης εξασφάλισης της προσβασιμότητας των ατόμων με αναπηρία. (όπου </w:t>
            </w:r>
            <w:r w:rsidRPr="004026E1">
              <w:rPr>
                <w:rFonts w:ascii="Calibri" w:eastAsia="Times New Roman" w:hAnsi="Calibri" w:cs="Calibri"/>
                <w:lang w:eastAsia="el-GR"/>
              </w:rPr>
              <w:t xml:space="preserve">απαιτείται, βλ. </w:t>
            </w:r>
            <w:proofErr w:type="spellStart"/>
            <w:r w:rsidRPr="004026E1">
              <w:rPr>
                <w:rFonts w:ascii="Calibri" w:eastAsia="Times New Roman" w:hAnsi="Calibri" w:cs="Calibri"/>
                <w:lang w:eastAsia="el-GR"/>
              </w:rPr>
              <w:t>σχετ</w:t>
            </w:r>
            <w:proofErr w:type="spellEnd"/>
            <w:r w:rsidRPr="004026E1">
              <w:rPr>
                <w:rFonts w:ascii="Calibri" w:eastAsia="Times New Roman" w:hAnsi="Calibri" w:cs="Calibri"/>
                <w:lang w:eastAsia="el-GR"/>
              </w:rPr>
              <w:t xml:space="preserve">. </w:t>
            </w:r>
            <w:r w:rsidR="00D311A0" w:rsidRPr="004026E1">
              <w:rPr>
                <w:rFonts w:ascii="Calibri" w:eastAsia="Times New Roman" w:hAnsi="Calibri" w:cs="Calibri"/>
                <w:lang w:eastAsia="el-GR"/>
              </w:rPr>
              <w:t>Διευκρίνιση</w:t>
            </w:r>
            <w:r w:rsidR="004026E1" w:rsidRPr="004026E1">
              <w:rPr>
                <w:rFonts w:ascii="Calibri" w:eastAsia="Times New Roman" w:hAnsi="Calibri" w:cs="Calibri"/>
                <w:lang w:eastAsia="el-GR"/>
              </w:rPr>
              <w:t xml:space="preserve"> Παράρτημα 12</w:t>
            </w:r>
            <w:r w:rsidRPr="004026E1">
              <w:rPr>
                <w:rFonts w:ascii="Calibri" w:eastAsia="Times New Roman" w:hAnsi="Calibri" w:cs="Calibri"/>
                <w:lang w:eastAsia="el-GR"/>
              </w:rPr>
              <w:t>)</w:t>
            </w:r>
          </w:p>
        </w:tc>
      </w:tr>
      <w:tr w:rsidR="00E30788" w:rsidRPr="00E30788" w:rsidTr="00E6151D">
        <w:trPr>
          <w:trHeight w:val="94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lastRenderedPageBreak/>
              <w:t>19</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Για υφιστάμενες επιχειρήσεις: Έναρξη εργασιών </w:t>
            </w:r>
            <w:proofErr w:type="spellStart"/>
            <w:r w:rsidRPr="00E30788">
              <w:rPr>
                <w:rFonts w:ascii="Calibri" w:eastAsia="Times New Roman" w:hAnsi="Calibri" w:cs="Calibri"/>
                <w:color w:val="000000"/>
                <w:lang w:eastAsia="el-GR"/>
              </w:rPr>
              <w:t>taxisnet</w:t>
            </w:r>
            <w:proofErr w:type="spellEnd"/>
            <w:r w:rsidRPr="00E30788">
              <w:rPr>
                <w:rFonts w:ascii="Calibri" w:eastAsia="Times New Roman" w:hAnsi="Calibri" w:cs="Calibri"/>
                <w:color w:val="000000"/>
                <w:lang w:eastAsia="el-GR"/>
              </w:rPr>
              <w:t xml:space="preserve"> (από Δ.Ο.Υ ή εκτύπωση </w:t>
            </w:r>
            <w:proofErr w:type="spellStart"/>
            <w:r w:rsidRPr="00E30788">
              <w:rPr>
                <w:rFonts w:ascii="Calibri" w:eastAsia="Times New Roman" w:hAnsi="Calibri" w:cs="Calibri"/>
                <w:color w:val="000000"/>
                <w:lang w:eastAsia="el-GR"/>
              </w:rPr>
              <w:t>taxisnet</w:t>
            </w:r>
            <w:proofErr w:type="spellEnd"/>
            <w:r w:rsidRPr="00E30788">
              <w:rPr>
                <w:rFonts w:ascii="Calibri" w:eastAsia="Times New Roman" w:hAnsi="Calibri" w:cs="Calibri"/>
                <w:color w:val="000000"/>
                <w:lang w:eastAsia="el-GR"/>
              </w:rPr>
              <w:t xml:space="preserve">), εκτύπωση </w:t>
            </w:r>
            <w:proofErr w:type="spellStart"/>
            <w:r w:rsidRPr="00E30788">
              <w:rPr>
                <w:rFonts w:ascii="Calibri" w:eastAsia="Times New Roman" w:hAnsi="Calibri" w:cs="Calibri"/>
                <w:color w:val="000000"/>
                <w:lang w:eastAsia="el-GR"/>
              </w:rPr>
              <w:t>taxisnet</w:t>
            </w:r>
            <w:proofErr w:type="spellEnd"/>
            <w:r w:rsidRPr="00E30788">
              <w:rPr>
                <w:rFonts w:ascii="Calibri" w:eastAsia="Times New Roman" w:hAnsi="Calibri" w:cs="Calibri"/>
                <w:color w:val="000000"/>
                <w:lang w:eastAsia="el-GR"/>
              </w:rPr>
              <w:t xml:space="preserve"> με υφιστάμενους ΚΑΔ, εκτύπωση από </w:t>
            </w:r>
            <w:proofErr w:type="spellStart"/>
            <w:r w:rsidRPr="00E30788">
              <w:rPr>
                <w:rFonts w:ascii="Calibri" w:eastAsia="Times New Roman" w:hAnsi="Calibri" w:cs="Calibri"/>
                <w:color w:val="000000"/>
                <w:lang w:eastAsia="el-GR"/>
              </w:rPr>
              <w:t>taxisnet</w:t>
            </w:r>
            <w:proofErr w:type="spellEnd"/>
            <w:r w:rsidRPr="00E30788">
              <w:rPr>
                <w:rFonts w:ascii="Calibri" w:eastAsia="Times New Roman" w:hAnsi="Calibri" w:cs="Calibri"/>
                <w:color w:val="000000"/>
                <w:lang w:eastAsia="el-GR"/>
              </w:rPr>
              <w:t xml:space="preserve"> του νομίμου εκπροσώπου της εταιρείας, απόφαση του αρμοδίου οργάνου του φορέα  για υποβολή πρότασης.</w:t>
            </w:r>
          </w:p>
        </w:tc>
      </w:tr>
      <w:tr w:rsidR="00E30788" w:rsidRPr="00E30788" w:rsidTr="00E30788">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20</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Για υφιστάμενες επιχειρήσεις: Άδεια λειτουργίας (όπου απαιτείται), Σήμα ΕΟΤ (για καταλύματα) </w:t>
            </w:r>
          </w:p>
        </w:tc>
      </w:tr>
      <w:tr w:rsidR="00E30788" w:rsidRPr="00E30788" w:rsidTr="00E30788">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21</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Δήλωση σχετικά με την ιδιότητα ΜΜΕ</w:t>
            </w:r>
            <w:r w:rsidR="00241A66">
              <w:rPr>
                <w:rFonts w:ascii="Calibri" w:eastAsia="Times New Roman" w:hAnsi="Calibri" w:cs="Calibri"/>
                <w:color w:val="000000"/>
                <w:lang w:eastAsia="el-GR"/>
              </w:rPr>
              <w:t xml:space="preserve"> Παράρτημα</w:t>
            </w:r>
            <w:r w:rsidR="005D46D9">
              <w:rPr>
                <w:rFonts w:ascii="Calibri" w:eastAsia="Times New Roman" w:hAnsi="Calibri" w:cs="Calibri"/>
                <w:color w:val="000000"/>
                <w:lang w:eastAsia="el-GR"/>
              </w:rPr>
              <w:t xml:space="preserve"> 9</w:t>
            </w:r>
          </w:p>
        </w:tc>
      </w:tr>
      <w:tr w:rsidR="00E30788" w:rsidRPr="00E30788" w:rsidTr="00E3078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22</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FB08B4">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Φορολογικά Στοιχεία (Έντυπα: Ε1, Ν, Ε3, Ε5, Ε7, Ε9, </w:t>
            </w:r>
            <w:r w:rsidRPr="00FB08B4">
              <w:rPr>
                <w:rFonts w:ascii="Calibri" w:eastAsia="Times New Roman" w:hAnsi="Calibri" w:cs="Calibri"/>
                <w:lang w:eastAsia="el-GR"/>
              </w:rPr>
              <w:t xml:space="preserve">Ισολογισμοί </w:t>
            </w:r>
            <w:r w:rsidR="0043638E" w:rsidRPr="00FB08B4">
              <w:rPr>
                <w:rFonts w:ascii="Calibri" w:eastAsia="Times New Roman" w:hAnsi="Calibri" w:cs="Calibri"/>
                <w:lang w:eastAsia="el-GR"/>
              </w:rPr>
              <w:t>τελευταίων τριών διαχειριστικών χρήσεων (651)</w:t>
            </w:r>
            <w:r w:rsidR="00592650">
              <w:rPr>
                <w:rFonts w:ascii="Calibri" w:eastAsia="Times New Roman" w:hAnsi="Calibri" w:cs="Calibri"/>
                <w:lang w:eastAsia="el-GR"/>
              </w:rPr>
              <w:t>)</w:t>
            </w:r>
          </w:p>
        </w:tc>
      </w:tr>
      <w:tr w:rsidR="00E30788" w:rsidRPr="00E30788" w:rsidTr="00E30788">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23</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Αντίγραφο ταυτότητας ή διαβατηρίου</w:t>
            </w:r>
          </w:p>
        </w:tc>
      </w:tr>
      <w:tr w:rsidR="00E30788" w:rsidRPr="00E30788" w:rsidTr="00E3078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24</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lang w:eastAsia="el-GR"/>
              </w:rPr>
            </w:pPr>
            <w:r w:rsidRPr="00E30788">
              <w:rPr>
                <w:rFonts w:ascii="Calibri" w:eastAsia="Times New Roman" w:hAnsi="Calibri" w:cs="Calibri"/>
                <w:lang w:eastAsia="el-GR"/>
              </w:rPr>
              <w:t xml:space="preserve">Δικαιολογητικά τεκμηρίωσης κάλυψης Ιδίας Συμμετοχής (Υπεύθυνη Δήλωση ή Βεβαίωση Τράπεζας ή σχετικό Τραπεζικό Έγγραφο), καθώς και Υπεύθυνη Δήλωση </w:t>
            </w:r>
            <w:proofErr w:type="spellStart"/>
            <w:r w:rsidRPr="00E30788">
              <w:rPr>
                <w:rFonts w:ascii="Calibri" w:eastAsia="Times New Roman" w:hAnsi="Calibri" w:cs="Calibri"/>
                <w:lang w:eastAsia="el-GR"/>
              </w:rPr>
              <w:t>συνδικαιούχων</w:t>
            </w:r>
            <w:proofErr w:type="spellEnd"/>
            <w:r w:rsidRPr="00E30788">
              <w:rPr>
                <w:rFonts w:ascii="Calibri" w:eastAsia="Times New Roman" w:hAnsi="Calibri" w:cs="Calibri"/>
                <w:lang w:eastAsia="el-GR"/>
              </w:rPr>
              <w:t xml:space="preserve"> σε τραπεζικούς λογαριασμούς (όπου απαιτείται)</w:t>
            </w:r>
          </w:p>
        </w:tc>
      </w:tr>
      <w:tr w:rsidR="00E30788" w:rsidRPr="00E30788" w:rsidTr="00E3078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25</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Άδεια Υπηρεσιακού Συμβουλίου ή άλλου Αρμόδιου Οργάνου (σε περίπτωση που ο δικαιούχος είναι Δημόσιος Υπάλληλος, κτλ) (όπου απαιτείται)</w:t>
            </w:r>
          </w:p>
        </w:tc>
      </w:tr>
      <w:tr w:rsidR="00E30788" w:rsidRPr="00E30788" w:rsidTr="00E30788">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lang w:eastAsia="el-GR"/>
              </w:rPr>
            </w:pPr>
            <w:r w:rsidRPr="00E30788">
              <w:rPr>
                <w:rFonts w:ascii="Calibri" w:eastAsia="Times New Roman" w:hAnsi="Calibri" w:cs="Calibri"/>
                <w:lang w:eastAsia="el-GR"/>
              </w:rPr>
              <w:t>26</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lang w:eastAsia="el-GR"/>
              </w:rPr>
            </w:pPr>
            <w:r w:rsidRPr="00E30788">
              <w:rPr>
                <w:rFonts w:ascii="Calibri" w:eastAsia="Times New Roman" w:hAnsi="Calibri" w:cs="Calibri"/>
                <w:lang w:eastAsia="el-GR"/>
              </w:rPr>
              <w:t>Έγκριση περιβαλλοντικών όρων ή Υ.Δ. (όπου απαιτείται)</w:t>
            </w:r>
          </w:p>
        </w:tc>
      </w:tr>
      <w:tr w:rsidR="0043638E" w:rsidRPr="00313C67" w:rsidTr="00E30788">
        <w:trPr>
          <w:trHeight w:val="6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38E" w:rsidRPr="00313C67" w:rsidRDefault="0043638E" w:rsidP="00E30788">
            <w:pPr>
              <w:spacing w:after="0" w:line="240" w:lineRule="auto"/>
              <w:jc w:val="center"/>
              <w:rPr>
                <w:rFonts w:ascii="Calibri" w:eastAsia="Times New Roman" w:hAnsi="Calibri" w:cs="Calibri"/>
                <w:lang w:eastAsia="el-GR"/>
              </w:rPr>
            </w:pPr>
            <w:r w:rsidRPr="00313C67">
              <w:rPr>
                <w:rFonts w:ascii="Calibri" w:eastAsia="Times New Roman" w:hAnsi="Calibri" w:cs="Calibri"/>
                <w:lang w:eastAsia="el-GR"/>
              </w:rPr>
              <w:t>27</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43638E" w:rsidRPr="00313C67" w:rsidRDefault="0043638E" w:rsidP="00E30788">
            <w:pPr>
              <w:spacing w:after="0" w:line="240" w:lineRule="auto"/>
              <w:rPr>
                <w:rFonts w:ascii="Calibri" w:eastAsia="Times New Roman" w:hAnsi="Calibri" w:cs="Calibri"/>
                <w:lang w:eastAsia="el-GR"/>
              </w:rPr>
            </w:pPr>
            <w:r w:rsidRPr="00313C67">
              <w:rPr>
                <w:rFonts w:ascii="Calibri" w:eastAsia="Times New Roman" w:hAnsi="Calibri" w:cs="Calibri"/>
                <w:b/>
                <w:bCs/>
                <w:lang w:eastAsia="el-GR"/>
              </w:rPr>
              <w:t>Τα δικαιολογητικά που αναφέρονται στο σημείο Β. του Παραρτήματος 11 ΟΡΙΣΜΟΣ ΠΡΟΒΛΗΜΑΤΙΚΩΝ ανάλογα με τον τύπο της επιχείρησης. (Σε περίπτωση χρήσης του αρ. 14 Καν. ΕΕ 651/2014)</w:t>
            </w:r>
          </w:p>
        </w:tc>
      </w:tr>
      <w:tr w:rsidR="0043638E" w:rsidRPr="00313C67" w:rsidTr="00E30788">
        <w:trPr>
          <w:trHeight w:val="6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38E" w:rsidRPr="00313C67" w:rsidRDefault="0043638E" w:rsidP="00E30788">
            <w:pPr>
              <w:spacing w:after="0" w:line="240" w:lineRule="auto"/>
              <w:jc w:val="center"/>
              <w:rPr>
                <w:rFonts w:ascii="Calibri" w:eastAsia="Times New Roman" w:hAnsi="Calibri" w:cs="Calibri"/>
                <w:lang w:eastAsia="el-GR"/>
              </w:rPr>
            </w:pPr>
            <w:r w:rsidRPr="00313C67">
              <w:rPr>
                <w:rFonts w:ascii="Calibri" w:eastAsia="Times New Roman" w:hAnsi="Calibri" w:cs="Calibri"/>
                <w:lang w:eastAsia="el-GR"/>
              </w:rPr>
              <w:t>28</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43638E" w:rsidRPr="00313C67" w:rsidRDefault="0043638E" w:rsidP="00330FB6">
            <w:pPr>
              <w:spacing w:after="0" w:line="240" w:lineRule="auto"/>
              <w:rPr>
                <w:rFonts w:ascii="Calibri" w:eastAsia="Times New Roman" w:hAnsi="Calibri" w:cs="Calibri"/>
                <w:lang w:eastAsia="el-GR"/>
              </w:rPr>
            </w:pPr>
            <w:r w:rsidRPr="00313C67">
              <w:rPr>
                <w:rFonts w:ascii="Calibri" w:eastAsia="Times New Roman" w:hAnsi="Calibri" w:cs="Calibri"/>
                <w:lang w:eastAsia="el-GR"/>
              </w:rPr>
              <w:t xml:space="preserve">Φορολογική ενημερότητα ή βεβαίωση οφειλών της επιχείρησης από την οποία να προκύπτει ότι δεν είναι υπόχρεη σε ανάκτηση παράνομης κρατικής ενίσχυσης (για έλεγχο </w:t>
            </w:r>
            <w:r w:rsidR="00FB08B4" w:rsidRPr="00313C67">
              <w:rPr>
                <w:rFonts w:ascii="Calibri" w:eastAsia="Times New Roman" w:hAnsi="Calibri" w:cs="Calibri"/>
                <w:lang w:eastAsia="el-GR"/>
              </w:rPr>
              <w:t>περί</w:t>
            </w:r>
            <w:r w:rsidRPr="00313C67">
              <w:rPr>
                <w:rFonts w:ascii="Calibri" w:eastAsia="Times New Roman" w:hAnsi="Calibri" w:cs="Calibri"/>
                <w:lang w:eastAsia="el-GR"/>
              </w:rPr>
              <w:t xml:space="preserve"> μη ύπαρξης εκκρεμούς διαταγής ανάκτησης) κατόπιν προηγούμενης απόφασης της Επιτροπής. </w:t>
            </w:r>
            <w:r w:rsidRPr="00313C67">
              <w:rPr>
                <w:rFonts w:ascii="Calibri" w:eastAsia="Times New Roman" w:hAnsi="Calibri" w:cs="Calibri"/>
                <w:b/>
                <w:bCs/>
                <w:lang w:eastAsia="el-GR"/>
              </w:rPr>
              <w:t xml:space="preserve"> </w:t>
            </w:r>
            <w:r w:rsidRPr="00313C67">
              <w:rPr>
                <w:rFonts w:ascii="Calibri" w:eastAsia="Times New Roman" w:hAnsi="Calibri" w:cs="Calibri"/>
                <w:b/>
                <w:bCs/>
                <w:u w:val="single"/>
                <w:lang w:eastAsia="el-GR"/>
              </w:rPr>
              <w:t>Αφορά μόνο σε περίπτωση χρήσης των Καν. ΕΕ 651/2014).</w:t>
            </w:r>
          </w:p>
        </w:tc>
      </w:tr>
      <w:tr w:rsidR="00E30788" w:rsidRPr="00313C67" w:rsidTr="00E30788">
        <w:trPr>
          <w:trHeight w:val="6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313C67" w:rsidRDefault="00E30788" w:rsidP="00E30788">
            <w:pPr>
              <w:spacing w:after="0" w:line="240" w:lineRule="auto"/>
              <w:jc w:val="center"/>
              <w:rPr>
                <w:rFonts w:ascii="Calibri" w:eastAsia="Times New Roman" w:hAnsi="Calibri" w:cs="Calibri"/>
                <w:lang w:eastAsia="el-GR"/>
              </w:rPr>
            </w:pPr>
            <w:r w:rsidRPr="00313C67">
              <w:rPr>
                <w:rFonts w:ascii="Calibri" w:eastAsia="Times New Roman" w:hAnsi="Calibri" w:cs="Calibri"/>
                <w:lang w:eastAsia="el-GR"/>
              </w:rPr>
              <w:t>27</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313C67" w:rsidRDefault="00E30788" w:rsidP="00E30788">
            <w:pPr>
              <w:spacing w:after="0" w:line="240" w:lineRule="auto"/>
              <w:rPr>
                <w:rFonts w:ascii="Calibri" w:eastAsia="Times New Roman" w:hAnsi="Calibri" w:cs="Calibri"/>
                <w:lang w:eastAsia="el-GR"/>
              </w:rPr>
            </w:pPr>
            <w:r w:rsidRPr="00313C67">
              <w:rPr>
                <w:rFonts w:ascii="Calibri" w:eastAsia="Times New Roman" w:hAnsi="Calibri" w:cs="Calibri"/>
                <w:lang w:eastAsia="el-GR"/>
              </w:rPr>
              <w:t>Απόφαση ορισμού νόμιμου εκπροσώπου, Απόφαση του αρμοδίου οργάνου του φορέα  για υποβολή πρότασης, ΦΕΚ, Πίνακες μετόχων/εταίρων, Καταστατικό ή σχέδιο καταστατικού.</w:t>
            </w:r>
          </w:p>
        </w:tc>
      </w:tr>
      <w:tr w:rsidR="00E30788" w:rsidRPr="00E30788" w:rsidTr="00E30788">
        <w:trPr>
          <w:trHeight w:val="780"/>
        </w:trPr>
        <w:tc>
          <w:tcPr>
            <w:tcW w:w="8946" w:type="dxa"/>
            <w:gridSpan w:val="2"/>
            <w:tcBorders>
              <w:top w:val="single" w:sz="4" w:space="0" w:color="auto"/>
              <w:bottom w:val="single" w:sz="4" w:space="0" w:color="auto"/>
            </w:tcBorders>
            <w:shd w:val="clear" w:color="auto" w:fill="auto"/>
            <w:vAlign w:val="center"/>
            <w:hideMark/>
          </w:tcPr>
          <w:p w:rsidR="00E30788" w:rsidRDefault="00E30788" w:rsidP="00E30788">
            <w:pPr>
              <w:spacing w:after="0" w:line="240" w:lineRule="auto"/>
              <w:jc w:val="center"/>
              <w:rPr>
                <w:rFonts w:ascii="Calibri" w:eastAsia="Times New Roman" w:hAnsi="Calibri" w:cs="Calibri"/>
                <w:b/>
                <w:bCs/>
                <w:color w:val="000000"/>
                <w:sz w:val="20"/>
                <w:szCs w:val="20"/>
                <w:lang w:eastAsia="el-GR"/>
              </w:rPr>
            </w:pPr>
          </w:p>
        </w:tc>
      </w:tr>
      <w:tr w:rsidR="00E30788" w:rsidRPr="00E30788" w:rsidTr="00E30788">
        <w:trPr>
          <w:trHeight w:val="780"/>
        </w:trPr>
        <w:tc>
          <w:tcPr>
            <w:tcW w:w="8946" w:type="dxa"/>
            <w:gridSpan w:val="2"/>
            <w:tcBorders>
              <w:top w:val="single" w:sz="4" w:space="0" w:color="auto"/>
              <w:left w:val="single" w:sz="4" w:space="0" w:color="auto"/>
              <w:bottom w:val="single" w:sz="4" w:space="0" w:color="auto"/>
              <w:right w:val="single" w:sz="4" w:space="0" w:color="000000"/>
            </w:tcBorders>
            <w:shd w:val="clear" w:color="000000" w:fill="DEEBF6"/>
            <w:vAlign w:val="center"/>
            <w:hideMark/>
          </w:tcPr>
          <w:p w:rsidR="00E30788" w:rsidRPr="00E30788" w:rsidRDefault="00E30788" w:rsidP="00E30788">
            <w:pPr>
              <w:spacing w:after="0" w:line="240" w:lineRule="auto"/>
              <w:jc w:val="center"/>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 xml:space="preserve">ΔΙΚΑΙΟΛΟΓΗΤΙΚΑ ΕΚΠΛΗΡΩΣΗΣ ΤΩΝ </w:t>
            </w:r>
            <w:r w:rsidRPr="00E30788">
              <w:rPr>
                <w:rFonts w:ascii="Calibri" w:eastAsia="Times New Roman" w:hAnsi="Calibri" w:cs="Calibri"/>
                <w:b/>
                <w:bCs/>
                <w:color w:val="000000"/>
                <w:sz w:val="20"/>
                <w:szCs w:val="20"/>
                <w:lang w:eastAsia="el-GR"/>
              </w:rPr>
              <w:t xml:space="preserve">ΚΡΙΤΗΡΙΩΝ ΕΠΙΛΟΓΗΣ / ΒΑΘΜΟΛΟΓΙΑΣ </w:t>
            </w:r>
            <w:r w:rsidRPr="00E30788">
              <w:rPr>
                <w:rFonts w:ascii="Calibri" w:eastAsia="Times New Roman" w:hAnsi="Calibri" w:cs="Calibri"/>
                <w:b/>
                <w:bCs/>
                <w:color w:val="000000"/>
                <w:sz w:val="20"/>
                <w:szCs w:val="20"/>
                <w:lang w:eastAsia="el-GR"/>
              </w:rPr>
              <w:br/>
              <w:t>(κατά περίπτωση)</w:t>
            </w:r>
          </w:p>
        </w:tc>
      </w:tr>
      <w:tr w:rsidR="00E30788" w:rsidRPr="00E30788" w:rsidTr="00E30788">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p>
        </w:tc>
        <w:tc>
          <w:tcPr>
            <w:tcW w:w="8506" w:type="dxa"/>
            <w:tcBorders>
              <w:top w:val="nil"/>
              <w:left w:val="nil"/>
              <w:bottom w:val="single" w:sz="4" w:space="0" w:color="auto"/>
              <w:right w:val="single" w:sz="4" w:space="0" w:color="auto"/>
            </w:tcBorders>
            <w:shd w:val="clear" w:color="auto" w:fill="auto"/>
            <w:noWrap/>
            <w:vAlign w:val="center"/>
            <w:hideMark/>
          </w:tcPr>
          <w:p w:rsidR="00E30788" w:rsidRPr="00E30788" w:rsidRDefault="00E30788" w:rsidP="00A81E23">
            <w:pPr>
              <w:spacing w:after="0" w:line="240" w:lineRule="auto"/>
              <w:jc w:val="both"/>
              <w:rPr>
                <w:rFonts w:ascii="Calibri" w:eastAsia="Times New Roman" w:hAnsi="Calibri" w:cs="Calibri"/>
                <w:lang w:eastAsia="el-GR"/>
              </w:rPr>
            </w:pPr>
            <w:r w:rsidRPr="00E30788">
              <w:rPr>
                <w:rFonts w:ascii="Calibri" w:eastAsia="Times New Roman" w:hAnsi="Calibri" w:cs="Calibri"/>
                <w:lang w:eastAsia="el-GR"/>
              </w:rPr>
              <w:t xml:space="preserve">Βεβαίωση χαρακτηρισμού από την αρμόδια Υπηρεσία για Διατηρητέα κτήρια, ή ΦΕΚ χαρακτηρισμού του παραδοσιακού </w:t>
            </w:r>
            <w:r w:rsidR="00241A66">
              <w:rPr>
                <w:rFonts w:ascii="Calibri" w:eastAsia="Times New Roman" w:hAnsi="Calibri" w:cs="Calibri"/>
                <w:lang w:eastAsia="el-GR"/>
              </w:rPr>
              <w:t>οικισμού / ιστορικού τόπου</w:t>
            </w:r>
            <w:r w:rsidRPr="00E30788">
              <w:rPr>
                <w:rFonts w:ascii="Calibri" w:eastAsia="Times New Roman" w:hAnsi="Calibri" w:cs="Calibri"/>
                <w:lang w:eastAsia="el-GR"/>
              </w:rPr>
              <w:t xml:space="preserve">, ή άλλα στοιχεία για τεκμηρίωση του παραδοσιακού χαρακτήρα </w:t>
            </w:r>
            <w:r w:rsidR="00A81E23">
              <w:rPr>
                <w:rFonts w:ascii="Calibri" w:eastAsia="Times New Roman" w:hAnsi="Calibri" w:cs="Calibri"/>
                <w:lang w:eastAsia="el-GR"/>
              </w:rPr>
              <w:t xml:space="preserve"> </w:t>
            </w:r>
            <w:r w:rsidRPr="00E30788">
              <w:rPr>
                <w:rFonts w:ascii="Calibri" w:eastAsia="Times New Roman" w:hAnsi="Calibri" w:cs="Calibri"/>
                <w:lang w:eastAsia="el-GR"/>
              </w:rPr>
              <w:t>του κτ</w:t>
            </w:r>
            <w:r w:rsidR="00A81E23">
              <w:rPr>
                <w:rFonts w:ascii="Calibri" w:eastAsia="Times New Roman" w:hAnsi="Calibri" w:cs="Calibri"/>
                <w:lang w:eastAsia="el-GR"/>
              </w:rPr>
              <w:t>ι</w:t>
            </w:r>
            <w:r w:rsidRPr="00E30788">
              <w:rPr>
                <w:rFonts w:ascii="Calibri" w:eastAsia="Times New Roman" w:hAnsi="Calibri" w:cs="Calibri"/>
                <w:lang w:eastAsia="el-GR"/>
              </w:rPr>
              <w:t>ρίου (όπως ιστορικές αναφορές, παλιές φωτογραφίες ή οποιαδήποτε άλλη πηγή)</w:t>
            </w:r>
          </w:p>
        </w:tc>
      </w:tr>
      <w:tr w:rsidR="00E30788" w:rsidRPr="00E30788" w:rsidTr="00E3078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2</w:t>
            </w:r>
          </w:p>
        </w:tc>
        <w:tc>
          <w:tcPr>
            <w:tcW w:w="8506" w:type="dxa"/>
            <w:tcBorders>
              <w:top w:val="nil"/>
              <w:left w:val="nil"/>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both"/>
              <w:rPr>
                <w:rFonts w:ascii="Calibri" w:eastAsia="Times New Roman" w:hAnsi="Calibri" w:cs="Calibri"/>
                <w:color w:val="000000"/>
                <w:lang w:eastAsia="el-GR"/>
              </w:rPr>
            </w:pPr>
            <w:r w:rsidRPr="00E30788">
              <w:rPr>
                <w:rFonts w:ascii="Calibri" w:eastAsia="Times New Roman" w:hAnsi="Calibri" w:cs="Calibri"/>
                <w:color w:val="000000"/>
                <w:lang w:eastAsia="el-GR"/>
              </w:rPr>
              <w:t>Βεβαίωση εγγραφής στο Μητρώο Αγροτών και Αγροτικών Εκμεταλλεύσεων (ΜΑΑΕ) (εφόσον αφορά τον υποψήφιο)</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3</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Βεβαίωση ανεργίας από ΟΑΕΔ</w:t>
            </w:r>
          </w:p>
        </w:tc>
      </w:tr>
      <w:tr w:rsidR="00241A66" w:rsidRPr="00E30788" w:rsidTr="00EB2ED3">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41A66" w:rsidRPr="00E30788" w:rsidRDefault="00D311A0" w:rsidP="00EB2ED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4</w:t>
            </w:r>
          </w:p>
        </w:tc>
        <w:tc>
          <w:tcPr>
            <w:tcW w:w="8506" w:type="dxa"/>
            <w:tcBorders>
              <w:top w:val="nil"/>
              <w:left w:val="nil"/>
              <w:bottom w:val="single" w:sz="4" w:space="0" w:color="auto"/>
              <w:right w:val="single" w:sz="4" w:space="0" w:color="auto"/>
            </w:tcBorders>
            <w:shd w:val="clear" w:color="auto" w:fill="auto"/>
            <w:vAlign w:val="center"/>
            <w:hideMark/>
          </w:tcPr>
          <w:p w:rsidR="00241A66" w:rsidRPr="00B30731" w:rsidRDefault="00241A66" w:rsidP="00B30731">
            <w:pPr>
              <w:spacing w:after="0" w:line="240" w:lineRule="auto"/>
              <w:rPr>
                <w:rFonts w:ascii="Calibri" w:eastAsia="Times New Roman" w:hAnsi="Calibri" w:cs="Calibri"/>
                <w:color w:val="000000"/>
                <w:highlight w:val="yellow"/>
                <w:lang w:eastAsia="el-GR"/>
              </w:rPr>
            </w:pPr>
            <w:r w:rsidRPr="00B30731">
              <w:rPr>
                <w:rFonts w:ascii="Calibri" w:eastAsia="Times New Roman" w:hAnsi="Calibri" w:cs="Calibri"/>
                <w:color w:val="000000"/>
                <w:lang w:eastAsia="el-GR"/>
              </w:rPr>
              <w:t>Βεβαίωση εγγραφής στο Μητρώο Συνεταιρισμού</w:t>
            </w:r>
            <w:r w:rsidR="00B30731" w:rsidRPr="00B30731">
              <w:rPr>
                <w:rFonts w:ascii="Calibri" w:eastAsia="Times New Roman" w:hAnsi="Calibri" w:cs="Calibri"/>
                <w:color w:val="000000"/>
                <w:lang w:eastAsia="el-GR"/>
              </w:rPr>
              <w:t>, ΚΟΙΝΣΕΠ, κλπ,</w:t>
            </w:r>
            <w:r w:rsidRPr="00B30731">
              <w:rPr>
                <w:rFonts w:ascii="Calibri" w:eastAsia="Times New Roman" w:hAnsi="Calibri" w:cs="Calibri"/>
                <w:color w:val="000000"/>
                <w:lang w:eastAsia="el-GR"/>
              </w:rPr>
              <w:t xml:space="preserve"> </w:t>
            </w:r>
            <w:r w:rsidR="00B30731" w:rsidRPr="00B30731">
              <w:rPr>
                <w:rFonts w:ascii="Calibri" w:eastAsia="Times New Roman" w:hAnsi="Calibri" w:cs="Calibri"/>
                <w:color w:val="000000"/>
                <w:lang w:eastAsia="el-GR"/>
              </w:rPr>
              <w:t>ή Καταστατικό ή σχέδιο καταστατικού Συνεταιρισμού ΚΟΙΝΣΕΠ, κλπ (εφόσον αφορά τον υποψήφιο)</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5</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Τίτλος σπουδών ΑΕΙ / ΤΕΙ - Πτυχίο ΙΕΚ ή ΕΠΑΣ - Βεβαίωση επαγγελματικής κατάρτισης</w:t>
            </w:r>
          </w:p>
        </w:tc>
      </w:tr>
      <w:tr w:rsidR="00E30788" w:rsidRPr="00E30788" w:rsidTr="00E3078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6</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241A66" w:rsidP="00241A66">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Αποδεικτικά στοιχεία εμπειρίας (</w:t>
            </w:r>
            <w:r w:rsidR="00E30788" w:rsidRPr="00E30788">
              <w:rPr>
                <w:rFonts w:ascii="Calibri" w:eastAsia="Times New Roman" w:hAnsi="Calibri" w:cs="Calibri"/>
                <w:color w:val="000000"/>
                <w:lang w:eastAsia="el-GR"/>
              </w:rPr>
              <w:t>Βεβαίωση εργοδότη/φορέα,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κλ</w:t>
            </w:r>
            <w:r>
              <w:rPr>
                <w:rFonts w:ascii="Calibri" w:eastAsia="Times New Roman" w:hAnsi="Calibri" w:cs="Calibri"/>
                <w:color w:val="000000"/>
                <w:lang w:eastAsia="el-GR"/>
              </w:rPr>
              <w:t>π</w:t>
            </w:r>
            <w:r w:rsidR="00E30788" w:rsidRPr="00E30788">
              <w:rPr>
                <w:rFonts w:ascii="Calibri" w:eastAsia="Times New Roman" w:hAnsi="Calibri" w:cs="Calibri"/>
                <w:color w:val="000000"/>
                <w:lang w:eastAsia="el-GR"/>
              </w:rPr>
              <w:t>)</w:t>
            </w:r>
            <w:r>
              <w:rPr>
                <w:rFonts w:ascii="Calibri" w:eastAsia="Times New Roman" w:hAnsi="Calibri" w:cs="Calibri"/>
                <w:color w:val="000000"/>
                <w:lang w:eastAsia="el-GR"/>
              </w:rPr>
              <w:t>)</w:t>
            </w:r>
          </w:p>
        </w:tc>
      </w:tr>
      <w:tr w:rsidR="00E30788" w:rsidRPr="00E30788" w:rsidTr="00FC7498">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7</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Βιογραφικό σημείωμα υπευθύνου στην εκτέλεση και συντονισμό έργου που αφορά τη Δράση 19.2.7</w:t>
            </w:r>
          </w:p>
        </w:tc>
      </w:tr>
      <w:tr w:rsidR="00E30788" w:rsidRPr="00E30788" w:rsidTr="00FC7498">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lastRenderedPageBreak/>
              <w:t>8</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Βιογραφικά σημειώματα μελών του προτεινόμενου Συνεργατικού σχηματισμού για  τη Δράση 19.2.7</w:t>
            </w:r>
          </w:p>
        </w:tc>
      </w:tr>
      <w:tr w:rsidR="00E30788" w:rsidRPr="00E30788" w:rsidTr="00FC7498">
        <w:trPr>
          <w:trHeight w:val="37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9</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Αποδεικτικά συμμετοχής σε παλιότερα σχήματα για τη Δράση 19.2.7</w:t>
            </w:r>
          </w:p>
        </w:tc>
      </w:tr>
      <w:tr w:rsidR="00E30788" w:rsidRPr="00E30788" w:rsidTr="00E30788">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D311A0" w:rsidP="00E30788">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10</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lang w:eastAsia="el-GR"/>
              </w:rPr>
            </w:pPr>
            <w:r w:rsidRPr="00E30788">
              <w:rPr>
                <w:rFonts w:ascii="Calibri" w:eastAsia="Times New Roman" w:hAnsi="Calibri" w:cs="Calibri"/>
                <w:lang w:eastAsia="el-GR"/>
              </w:rPr>
              <w:t xml:space="preserve">Για τεκμηρίωση της Παραγωγής προϊόντων ποιότητας βάσει προτύπου, αλλά και της Επεξεργασίας  πρώτων υλών παραγόμενων με μεθόδους βάσει προτύπων: Βεβαίωση Αρμόδιου Διοικητικού Φορέα, Φορέα Πιστοποίησης και συμβάσεις μεταξύ παραγωγών και εν δυνάμει δικαιούχων </w:t>
            </w:r>
          </w:p>
        </w:tc>
      </w:tr>
      <w:tr w:rsidR="00E30788" w:rsidRPr="00E30788" w:rsidTr="005D46D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1</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Δικαιολογητικά τεκμηρίωσης της ετοιμότητας έναρξης υλοποίησης της πρότασης (π.χ. Άδεια Δόμησης, Επιμέρους Άδειες, εγκρίσεις, αιτήσεις κτλ)</w:t>
            </w:r>
          </w:p>
        </w:tc>
      </w:tr>
      <w:tr w:rsidR="00E30788" w:rsidRPr="00E30788" w:rsidTr="005D46D9">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2</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Για υφιστάμενα πρόσωπα: Πιστοποιητικό Εφαρμογής συστημάτων διαχείρισης και ποιοτικών σημάτων</w:t>
            </w:r>
          </w:p>
        </w:tc>
      </w:tr>
      <w:tr w:rsidR="00E30788" w:rsidRPr="00E30788" w:rsidTr="005D46D9">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3</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330FB6">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Για τεκμηρίω</w:t>
            </w:r>
            <w:r w:rsidRPr="00E30788">
              <w:rPr>
                <w:rFonts w:ascii="Calibri" w:eastAsia="Times New Roman" w:hAnsi="Calibri" w:cs="Calibri"/>
                <w:color w:val="000000"/>
                <w:lang w:eastAsia="el-GR"/>
              </w:rPr>
              <w:t xml:space="preserve">ση της εξασφάλισης πρώτων υλών που αφορά τις </w:t>
            </w:r>
            <w:proofErr w:type="spellStart"/>
            <w:r w:rsidRPr="00E30788">
              <w:rPr>
                <w:rFonts w:ascii="Calibri" w:eastAsia="Times New Roman" w:hAnsi="Calibri" w:cs="Calibri"/>
                <w:color w:val="000000"/>
                <w:lang w:eastAsia="el-GR"/>
              </w:rPr>
              <w:t>Υπο</w:t>
            </w:r>
            <w:proofErr w:type="spellEnd"/>
            <w:r w:rsidRPr="00E30788">
              <w:rPr>
                <w:rFonts w:ascii="Calibri" w:eastAsia="Times New Roman" w:hAnsi="Calibri" w:cs="Calibri"/>
                <w:color w:val="000000"/>
                <w:lang w:eastAsia="el-GR"/>
              </w:rPr>
              <w:t xml:space="preserve">-Δράσεις </w:t>
            </w:r>
            <w:r w:rsidR="008911A6">
              <w:rPr>
                <w:rFonts w:ascii="Calibri" w:eastAsia="Times New Roman" w:hAnsi="Calibri" w:cs="Calibri"/>
                <w:color w:val="000000"/>
                <w:lang w:eastAsia="el-GR"/>
              </w:rPr>
              <w:t>19.2.2.2</w:t>
            </w:r>
            <w:r w:rsidR="00592650">
              <w:rPr>
                <w:rFonts w:ascii="Calibri" w:eastAsia="Times New Roman" w:hAnsi="Calibri" w:cs="Calibri"/>
                <w:color w:val="000000"/>
                <w:lang w:eastAsia="el-GR"/>
              </w:rPr>
              <w:t xml:space="preserve"> και</w:t>
            </w:r>
            <w:r w:rsidR="00330FB6">
              <w:rPr>
                <w:rFonts w:ascii="Calibri" w:eastAsia="Times New Roman" w:hAnsi="Calibri" w:cs="Calibri"/>
                <w:color w:val="000000"/>
                <w:lang w:eastAsia="el-GR"/>
              </w:rPr>
              <w:t xml:space="preserve"> 19.2.3.1.: </w:t>
            </w:r>
            <w:r w:rsidRPr="00E30788">
              <w:rPr>
                <w:rFonts w:ascii="Calibri" w:eastAsia="Times New Roman" w:hAnsi="Calibri" w:cs="Calibri"/>
                <w:color w:val="000000"/>
                <w:lang w:eastAsia="el-GR"/>
              </w:rPr>
              <w:t>Ιδιωτ</w:t>
            </w:r>
            <w:r w:rsidR="00C21B81">
              <w:rPr>
                <w:rFonts w:ascii="Calibri" w:eastAsia="Times New Roman" w:hAnsi="Calibri" w:cs="Calibri"/>
                <w:color w:val="000000"/>
                <w:lang w:eastAsia="el-GR"/>
              </w:rPr>
              <w:t xml:space="preserve">ικά Συμφωνητικά μίσθωσης ή/και </w:t>
            </w:r>
            <w:r w:rsidRPr="00E30788">
              <w:rPr>
                <w:rFonts w:ascii="Calibri" w:eastAsia="Times New Roman" w:hAnsi="Calibri" w:cs="Calibri"/>
                <w:color w:val="000000"/>
                <w:lang w:eastAsia="el-GR"/>
              </w:rPr>
              <w:t>Δήλωση ΟΣΔΕ και Ε3.</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4</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Αναλυτικές </w:t>
            </w:r>
            <w:proofErr w:type="spellStart"/>
            <w:r w:rsidRPr="00E30788">
              <w:rPr>
                <w:rFonts w:ascii="Calibri" w:eastAsia="Times New Roman" w:hAnsi="Calibri" w:cs="Calibri"/>
                <w:color w:val="000000"/>
                <w:lang w:eastAsia="el-GR"/>
              </w:rPr>
              <w:t>Προμετρήσεις</w:t>
            </w:r>
            <w:proofErr w:type="spellEnd"/>
            <w:r w:rsidRPr="00E30788">
              <w:rPr>
                <w:rFonts w:ascii="Calibri" w:eastAsia="Times New Roman" w:hAnsi="Calibri" w:cs="Calibri"/>
                <w:color w:val="000000"/>
                <w:lang w:eastAsia="el-GR"/>
              </w:rPr>
              <w:t xml:space="preserve"> κτιριακών εργασιών</w:t>
            </w:r>
          </w:p>
        </w:tc>
      </w:tr>
      <w:tr w:rsidR="00E30788" w:rsidRPr="00E30788" w:rsidTr="00E30788">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5</w:t>
            </w:r>
          </w:p>
        </w:tc>
        <w:tc>
          <w:tcPr>
            <w:tcW w:w="8506" w:type="dxa"/>
            <w:tcBorders>
              <w:top w:val="single" w:sz="4" w:space="0" w:color="auto"/>
              <w:left w:val="nil"/>
              <w:bottom w:val="single" w:sz="4" w:space="0" w:color="auto"/>
              <w:right w:val="single" w:sz="4" w:space="0" w:color="auto"/>
            </w:tcBorders>
            <w:shd w:val="clear" w:color="auto" w:fill="auto"/>
            <w:vAlign w:val="center"/>
            <w:hideMark/>
          </w:tcPr>
          <w:p w:rsidR="00E30788" w:rsidRPr="00E30788" w:rsidRDefault="00E30788" w:rsidP="00E30788">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Για τεκμηρίωση της σχετικής εμπειρίας </w:t>
            </w:r>
            <w:proofErr w:type="spellStart"/>
            <w:r w:rsidRPr="00E30788">
              <w:rPr>
                <w:rFonts w:ascii="Calibri" w:eastAsia="Times New Roman" w:hAnsi="Calibri" w:cs="Calibri"/>
                <w:color w:val="000000"/>
                <w:lang w:eastAsia="el-GR"/>
              </w:rPr>
              <w:t>παρόχου</w:t>
            </w:r>
            <w:proofErr w:type="spellEnd"/>
            <w:r w:rsidRPr="00E30788">
              <w:rPr>
                <w:rFonts w:ascii="Calibri" w:eastAsia="Times New Roman" w:hAnsi="Calibri" w:cs="Calibri"/>
                <w:color w:val="000000"/>
                <w:lang w:eastAsia="el-GR"/>
              </w:rPr>
              <w:t xml:space="preserve"> στην επαγγελματική κατάρτιση: Βεβαίωση αρμόδιου φορέα για υλοποίηση αντίστοιχων προγραμμάτων</w:t>
            </w:r>
          </w:p>
        </w:tc>
      </w:tr>
      <w:tr w:rsidR="00E30788" w:rsidRPr="00E30788" w:rsidTr="00E3078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6</w:t>
            </w:r>
          </w:p>
        </w:tc>
        <w:tc>
          <w:tcPr>
            <w:tcW w:w="8506" w:type="dxa"/>
            <w:tcBorders>
              <w:top w:val="nil"/>
              <w:left w:val="nil"/>
              <w:bottom w:val="single" w:sz="4" w:space="0" w:color="auto"/>
              <w:right w:val="single" w:sz="4" w:space="0" w:color="auto"/>
            </w:tcBorders>
            <w:shd w:val="clear" w:color="auto" w:fill="auto"/>
            <w:vAlign w:val="center"/>
            <w:hideMark/>
          </w:tcPr>
          <w:p w:rsidR="00C21B81"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Για τεκμηρίωση της διαθεσιμότητας υλικοτεχνικής υποδομής:</w:t>
            </w:r>
          </w:p>
          <w:p w:rsidR="00C21B81"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Ιδιωτικά Συμφωνητικά Μίσθωσης ή Κατοχής και</w:t>
            </w:r>
          </w:p>
          <w:p w:rsidR="00E30788" w:rsidRPr="00E30788"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Φωτογραφική Τεκμηρίωση</w:t>
            </w:r>
          </w:p>
        </w:tc>
      </w:tr>
      <w:tr w:rsidR="00E30788" w:rsidRPr="00E30788" w:rsidTr="00E30788">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7</w:t>
            </w:r>
          </w:p>
        </w:tc>
        <w:tc>
          <w:tcPr>
            <w:tcW w:w="8506" w:type="dxa"/>
            <w:tcBorders>
              <w:top w:val="nil"/>
              <w:left w:val="nil"/>
              <w:bottom w:val="single" w:sz="4" w:space="0" w:color="auto"/>
              <w:right w:val="single" w:sz="4" w:space="0" w:color="auto"/>
            </w:tcBorders>
            <w:shd w:val="clear" w:color="auto" w:fill="auto"/>
            <w:vAlign w:val="center"/>
            <w:hideMark/>
          </w:tcPr>
          <w:p w:rsidR="00C21B81"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Για τεκμηρίωση της διαθεσιμότητας εκπαιδευτικού προσωπικού:</w:t>
            </w:r>
          </w:p>
          <w:p w:rsidR="00C21B81"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xml:space="preserve">• Ιδιωτικά Συμφωνητικά συνεργασίας ή/και </w:t>
            </w:r>
          </w:p>
          <w:p w:rsidR="00E30788" w:rsidRPr="00E30788" w:rsidRDefault="00E30788" w:rsidP="00C21B81">
            <w:pPr>
              <w:spacing w:after="0" w:line="240" w:lineRule="auto"/>
              <w:rPr>
                <w:rFonts w:ascii="Calibri" w:eastAsia="Times New Roman" w:hAnsi="Calibri" w:cs="Calibri"/>
                <w:color w:val="000000"/>
                <w:lang w:eastAsia="el-GR"/>
              </w:rPr>
            </w:pPr>
            <w:r w:rsidRPr="00E30788">
              <w:rPr>
                <w:rFonts w:ascii="Calibri" w:eastAsia="Times New Roman" w:hAnsi="Calibri" w:cs="Calibri"/>
                <w:color w:val="000000"/>
                <w:lang w:eastAsia="el-GR"/>
              </w:rPr>
              <w:t>• Συμβάσεις</w:t>
            </w:r>
          </w:p>
        </w:tc>
      </w:tr>
      <w:tr w:rsidR="00E30788" w:rsidRPr="00E30788" w:rsidTr="00E30788">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30788" w:rsidRPr="00E30788" w:rsidRDefault="00E30788" w:rsidP="00E30788">
            <w:pPr>
              <w:spacing w:after="0" w:line="240" w:lineRule="auto"/>
              <w:jc w:val="center"/>
              <w:rPr>
                <w:rFonts w:ascii="Calibri" w:eastAsia="Times New Roman" w:hAnsi="Calibri" w:cs="Calibri"/>
                <w:color w:val="000000"/>
                <w:lang w:eastAsia="el-GR"/>
              </w:rPr>
            </w:pPr>
            <w:r w:rsidRPr="00E30788">
              <w:rPr>
                <w:rFonts w:ascii="Calibri" w:eastAsia="Times New Roman" w:hAnsi="Calibri" w:cs="Calibri"/>
                <w:color w:val="000000"/>
                <w:lang w:eastAsia="el-GR"/>
              </w:rPr>
              <w:t>1</w:t>
            </w:r>
            <w:r w:rsidR="00D311A0">
              <w:rPr>
                <w:rFonts w:ascii="Calibri" w:eastAsia="Times New Roman" w:hAnsi="Calibri" w:cs="Calibri"/>
                <w:color w:val="000000"/>
                <w:lang w:eastAsia="el-GR"/>
              </w:rPr>
              <w:t>8</w:t>
            </w:r>
          </w:p>
        </w:tc>
        <w:tc>
          <w:tcPr>
            <w:tcW w:w="8506" w:type="dxa"/>
            <w:tcBorders>
              <w:top w:val="nil"/>
              <w:left w:val="nil"/>
              <w:bottom w:val="single" w:sz="4" w:space="0" w:color="auto"/>
              <w:right w:val="single" w:sz="4" w:space="0" w:color="auto"/>
            </w:tcBorders>
            <w:shd w:val="clear" w:color="auto" w:fill="auto"/>
            <w:vAlign w:val="center"/>
            <w:hideMark/>
          </w:tcPr>
          <w:p w:rsidR="00E30788" w:rsidRPr="00E30788" w:rsidRDefault="005D46D9" w:rsidP="005D46D9">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Οποιοδήποτε </w:t>
            </w:r>
            <w:r w:rsidR="008911A6">
              <w:rPr>
                <w:rFonts w:ascii="Calibri" w:eastAsia="Times New Roman" w:hAnsi="Calibri" w:cs="Calibri"/>
                <w:color w:val="000000"/>
                <w:lang w:eastAsia="el-GR"/>
              </w:rPr>
              <w:t>άλλο δικαιολογητικό απαιτείται από τη φύση της πρότασης</w:t>
            </w:r>
          </w:p>
        </w:tc>
      </w:tr>
    </w:tbl>
    <w:p w:rsidR="00E30788" w:rsidRPr="008911A6" w:rsidRDefault="00E30788"/>
    <w:p w:rsidR="00E30788" w:rsidRPr="00E30788" w:rsidRDefault="00E30788" w:rsidP="008911A6">
      <w:pPr>
        <w:spacing w:line="240" w:lineRule="auto"/>
        <w:jc w:val="both"/>
      </w:pPr>
      <w:r w:rsidRPr="00E30788">
        <w:rPr>
          <w:rFonts w:ascii="Calibri" w:eastAsia="Times New Roman" w:hAnsi="Calibri" w:cs="Calibri"/>
          <w:color w:val="000000"/>
          <w:lang w:eastAsia="el-GR"/>
        </w:rPr>
        <w:t>1. 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"τα φωτοαντίγραφα που προσκομίζονται στο φάκελο υποψηφιότητας είναι πιστά αντίγραφα των πρωτοτύπων"</w:t>
      </w:r>
    </w:p>
    <w:p w:rsidR="00E30788" w:rsidRPr="00E30788" w:rsidRDefault="00E30788" w:rsidP="008911A6">
      <w:pPr>
        <w:spacing w:line="240" w:lineRule="auto"/>
        <w:jc w:val="both"/>
      </w:pPr>
      <w:r w:rsidRPr="00E30788">
        <w:rPr>
          <w:rFonts w:ascii="Calibri" w:eastAsia="Times New Roman" w:hAnsi="Calibri" w:cs="Calibri"/>
          <w:color w:val="000000"/>
          <w:lang w:eastAsia="el-GR"/>
        </w:rPr>
        <w:t>2. 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E30788" w:rsidRPr="00E30788" w:rsidRDefault="00E30788" w:rsidP="008911A6">
      <w:pPr>
        <w:spacing w:line="240" w:lineRule="auto"/>
        <w:jc w:val="both"/>
      </w:pPr>
      <w:r w:rsidRPr="00E30788">
        <w:rPr>
          <w:rFonts w:ascii="Calibri" w:eastAsia="Times New Roman" w:hAnsi="Calibri" w:cs="Calibri"/>
          <w:color w:val="000000"/>
          <w:lang w:eastAsia="el-GR"/>
        </w:rPr>
        <w:t>3. 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 απαιτούμενα</w:t>
      </w:r>
      <w:r w:rsidR="00B30731">
        <w:rPr>
          <w:rFonts w:ascii="Calibri" w:eastAsia="Times New Roman" w:hAnsi="Calibri" w:cs="Calibri"/>
          <w:color w:val="000000"/>
          <w:lang w:eastAsia="el-GR"/>
        </w:rPr>
        <w:t>.</w:t>
      </w:r>
    </w:p>
    <w:p w:rsidR="00E30788" w:rsidRPr="00E30788" w:rsidRDefault="00E30788" w:rsidP="00E30788">
      <w:pPr>
        <w:spacing w:line="240" w:lineRule="auto"/>
      </w:pPr>
    </w:p>
    <w:p w:rsidR="00E30788" w:rsidRPr="00E30788" w:rsidRDefault="00E30788" w:rsidP="00E30788">
      <w:pPr>
        <w:spacing w:line="240" w:lineRule="auto"/>
      </w:pPr>
    </w:p>
    <w:p w:rsidR="00E30788" w:rsidRPr="00E30788" w:rsidRDefault="00E30788"/>
    <w:sectPr w:rsidR="00E30788" w:rsidRPr="00E30788" w:rsidSect="00E607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30788"/>
    <w:rsid w:val="00002183"/>
    <w:rsid w:val="00034694"/>
    <w:rsid w:val="00191000"/>
    <w:rsid w:val="001D49DB"/>
    <w:rsid w:val="001D64C0"/>
    <w:rsid w:val="00241A66"/>
    <w:rsid w:val="003101C0"/>
    <w:rsid w:val="00313C67"/>
    <w:rsid w:val="00330FB6"/>
    <w:rsid w:val="003A2C6A"/>
    <w:rsid w:val="004026E1"/>
    <w:rsid w:val="004278FE"/>
    <w:rsid w:val="0043638E"/>
    <w:rsid w:val="004578FE"/>
    <w:rsid w:val="004C39DC"/>
    <w:rsid w:val="004E2340"/>
    <w:rsid w:val="00572005"/>
    <w:rsid w:val="00592650"/>
    <w:rsid w:val="005D46D9"/>
    <w:rsid w:val="00600FCA"/>
    <w:rsid w:val="00625B1B"/>
    <w:rsid w:val="00782956"/>
    <w:rsid w:val="007F0D0D"/>
    <w:rsid w:val="007F7366"/>
    <w:rsid w:val="008911A6"/>
    <w:rsid w:val="008D616F"/>
    <w:rsid w:val="00A81E23"/>
    <w:rsid w:val="00AA6D47"/>
    <w:rsid w:val="00B30731"/>
    <w:rsid w:val="00B728CA"/>
    <w:rsid w:val="00C21B81"/>
    <w:rsid w:val="00C63FF7"/>
    <w:rsid w:val="00C82C08"/>
    <w:rsid w:val="00CC1465"/>
    <w:rsid w:val="00CF493F"/>
    <w:rsid w:val="00D311A0"/>
    <w:rsid w:val="00D46C7E"/>
    <w:rsid w:val="00E30788"/>
    <w:rsid w:val="00E60760"/>
    <w:rsid w:val="00E6151D"/>
    <w:rsid w:val="00F7041D"/>
    <w:rsid w:val="00FB08B4"/>
    <w:rsid w:val="00FC74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6C7E"/>
    <w:rPr>
      <w:sz w:val="16"/>
      <w:szCs w:val="16"/>
    </w:rPr>
  </w:style>
  <w:style w:type="paragraph" w:styleId="a4">
    <w:name w:val="annotation text"/>
    <w:basedOn w:val="a"/>
    <w:link w:val="Char"/>
    <w:uiPriority w:val="99"/>
    <w:semiHidden/>
    <w:unhideWhenUsed/>
    <w:rsid w:val="00D46C7E"/>
    <w:pPr>
      <w:spacing w:line="240" w:lineRule="auto"/>
    </w:pPr>
    <w:rPr>
      <w:sz w:val="20"/>
      <w:szCs w:val="20"/>
    </w:rPr>
  </w:style>
  <w:style w:type="character" w:customStyle="1" w:styleId="Char">
    <w:name w:val="Κείμενο σχολίου Char"/>
    <w:basedOn w:val="a0"/>
    <w:link w:val="a4"/>
    <w:uiPriority w:val="99"/>
    <w:semiHidden/>
    <w:rsid w:val="00D46C7E"/>
    <w:rPr>
      <w:sz w:val="20"/>
      <w:szCs w:val="20"/>
    </w:rPr>
  </w:style>
  <w:style w:type="paragraph" w:styleId="a5">
    <w:name w:val="annotation subject"/>
    <w:basedOn w:val="a4"/>
    <w:next w:val="a4"/>
    <w:link w:val="Char0"/>
    <w:uiPriority w:val="99"/>
    <w:semiHidden/>
    <w:unhideWhenUsed/>
    <w:rsid w:val="00D46C7E"/>
    <w:rPr>
      <w:b/>
      <w:bCs/>
    </w:rPr>
  </w:style>
  <w:style w:type="character" w:customStyle="1" w:styleId="Char0">
    <w:name w:val="Θέμα σχολίου Char"/>
    <w:basedOn w:val="Char"/>
    <w:link w:val="a5"/>
    <w:uiPriority w:val="99"/>
    <w:semiHidden/>
    <w:rsid w:val="00D46C7E"/>
    <w:rPr>
      <w:b/>
      <w:bCs/>
      <w:sz w:val="20"/>
      <w:szCs w:val="20"/>
    </w:rPr>
  </w:style>
  <w:style w:type="paragraph" w:styleId="a6">
    <w:name w:val="Balloon Text"/>
    <w:basedOn w:val="a"/>
    <w:link w:val="Char1"/>
    <w:uiPriority w:val="99"/>
    <w:semiHidden/>
    <w:unhideWhenUsed/>
    <w:rsid w:val="00D46C7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4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397769">
      <w:bodyDiv w:val="1"/>
      <w:marLeft w:val="0"/>
      <w:marRight w:val="0"/>
      <w:marTop w:val="0"/>
      <w:marBottom w:val="0"/>
      <w:divBdr>
        <w:top w:val="none" w:sz="0" w:space="0" w:color="auto"/>
        <w:left w:val="none" w:sz="0" w:space="0" w:color="auto"/>
        <w:bottom w:val="none" w:sz="0" w:space="0" w:color="auto"/>
        <w:right w:val="none" w:sz="0" w:space="0" w:color="auto"/>
      </w:divBdr>
    </w:div>
    <w:div w:id="1497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6237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2019-04-17T06:56:00Z</dcterms:created>
  <dcterms:modified xsi:type="dcterms:W3CDTF">2019-04-17T12:07:00Z</dcterms:modified>
</cp:coreProperties>
</file>